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28" w:rsidRDefault="00F17EEF" w:rsidP="00DA2528">
      <w:pPr>
        <w:pStyle w:val="Hlavika"/>
        <w:jc w:val="right"/>
      </w:pPr>
      <w:bookmarkStart w:id="0" w:name="_GoBack"/>
      <w:bookmarkEnd w:id="0"/>
      <w:r>
        <w:br/>
      </w:r>
      <w:r w:rsidR="00DA2528">
        <w:t xml:space="preserve">Príloha č. </w:t>
      </w:r>
      <w:r w:rsidR="00A40112">
        <w:t>7</w:t>
      </w:r>
      <w:r w:rsidR="00D03564">
        <w:t xml:space="preserve"> výzvy OP ĽZ DOP 2017/</w:t>
      </w:r>
      <w:r w:rsidR="00957D30">
        <w:t>3</w:t>
      </w:r>
      <w:r w:rsidR="00844062">
        <w:t>.1.1</w:t>
      </w:r>
      <w:r w:rsidR="00DA2528">
        <w:t>/</w:t>
      </w:r>
      <w:r w:rsidR="00805BFC">
        <w:t>3.1.2/</w:t>
      </w:r>
      <w:r w:rsidR="00DA2528" w:rsidRPr="00902DD9">
        <w:t>0</w:t>
      </w:r>
      <w:r w:rsidR="00FD15AA">
        <w:t>1</w:t>
      </w:r>
    </w:p>
    <w:p w:rsidR="00DA2528" w:rsidRPr="006E7530" w:rsidRDefault="00DA2528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</w:p>
    <w:p w:rsidR="002A26E1" w:rsidRDefault="002A26E1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Doplňujúce informácie k časti 7.4 ŽoNFP</w:t>
      </w:r>
    </w:p>
    <w:p w:rsidR="00DA2528" w:rsidRDefault="00EE7D2A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Administratívna a prevádzková kapacita žiadateľa</w:t>
      </w:r>
    </w:p>
    <w:p w:rsidR="00EE7D2A" w:rsidRDefault="00EE7D2A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bCs/>
        </w:rPr>
      </w:pPr>
      <w:r w:rsidRPr="00EE7D2A">
        <w:rPr>
          <w:b/>
          <w:bCs/>
        </w:rPr>
        <w:t>(</w:t>
      </w:r>
      <w:r>
        <w:rPr>
          <w:b/>
          <w:bCs/>
        </w:rPr>
        <w:t>údaje identické</w:t>
      </w:r>
      <w:r w:rsidRPr="00EE7D2A">
        <w:rPr>
          <w:b/>
          <w:bCs/>
        </w:rPr>
        <w:t xml:space="preserve"> s časťou Doplňujúce informácie k časti 7.4 Administratívna a prevádzková kapacita žiadateľa Prílohy č. 1 </w:t>
      </w:r>
      <w:r w:rsidR="002A26E1">
        <w:rPr>
          <w:b/>
          <w:bCs/>
        </w:rPr>
        <w:t>Príručky pre žiadateľa</w:t>
      </w:r>
      <w:r w:rsidRPr="00EE7D2A">
        <w:rPr>
          <w:b/>
          <w:bCs/>
        </w:rPr>
        <w:t>)</w:t>
      </w:r>
    </w:p>
    <w:p w:rsidR="00EE7D2A" w:rsidRPr="00EE7D2A" w:rsidRDefault="00EE7D2A" w:rsidP="00EE7D2A">
      <w:pPr>
        <w:autoSpaceDE w:val="0"/>
        <w:autoSpaceDN w:val="0"/>
        <w:adjustRightInd w:val="0"/>
        <w:spacing w:before="120" w:after="120" w:line="240" w:lineRule="auto"/>
        <w:jc w:val="center"/>
        <w:rPr>
          <w:bCs/>
        </w:rPr>
      </w:pPr>
    </w:p>
    <w:p w:rsidR="00EE7D2A" w:rsidRPr="00500CCA" w:rsidRDefault="00EE7D2A" w:rsidP="00EE7D2A">
      <w:pPr>
        <w:spacing w:after="0" w:line="240" w:lineRule="auto"/>
        <w:rPr>
          <w:rFonts w:cs="Calibri"/>
        </w:rPr>
      </w:pPr>
      <w:r w:rsidRPr="00500CCA">
        <w:rPr>
          <w:rFonts w:cs="Calibri"/>
        </w:rPr>
        <w:t>1. Realizované projekty žiadateľ</w:t>
      </w:r>
      <w:r w:rsidR="008C1FD4">
        <w:rPr>
          <w:rFonts w:cs="Calibri"/>
        </w:rPr>
        <w:t>om o NFP za posledné štyri roky</w:t>
      </w: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1984"/>
        <w:gridCol w:w="2915"/>
      </w:tblGrid>
      <w:tr w:rsidR="00EE7D2A" w:rsidRPr="00500CCA" w:rsidTr="000F275B">
        <w:trPr>
          <w:trHeight w:val="151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Názov projektu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Dátum začiatku a ukončenia realizácie (mm/rrrr)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Z akého finančného zdroja bol poskytnutý príspevok na realizáciu projektu</w:t>
            </w: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br/>
            </w:r>
            <w:r w:rsidRPr="00500CCA">
              <w:rPr>
                <w:rFonts w:cs="Calibri"/>
                <w:color w:val="000000"/>
                <w:lang w:eastAsia="sk-SK"/>
              </w:rPr>
              <w:t>(napr. názov fondu, dotačného mechanizmu)</w:t>
            </w: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Zameranie projektu (investičný / neinvestičný)</w:t>
            </w:r>
          </w:p>
        </w:tc>
      </w:tr>
      <w:tr w:rsidR="00EE7D2A" w:rsidRPr="00500CCA" w:rsidTr="000F275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</w:tbl>
    <w:p w:rsidR="0010416B" w:rsidRPr="00303C01" w:rsidRDefault="0010416B" w:rsidP="0010416B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i/>
          <w:sz w:val="18"/>
          <w:szCs w:val="18"/>
        </w:rPr>
      </w:pPr>
      <w:r w:rsidRPr="00303C01">
        <w:rPr>
          <w:i/>
          <w:sz w:val="18"/>
          <w:szCs w:val="18"/>
        </w:rPr>
        <w:t>*Pozn.: V prípade realizácie viacerých projektov žiadateľom o NFP je potrebné pridať ďalšie riadky tabuľky.</w:t>
      </w: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p w:rsidR="00EE7D2A" w:rsidRPr="00500CCA" w:rsidRDefault="00EE7D2A" w:rsidP="000F275B">
      <w:pPr>
        <w:spacing w:after="0" w:line="240" w:lineRule="auto"/>
        <w:jc w:val="both"/>
        <w:rPr>
          <w:rFonts w:cs="Calibri"/>
        </w:rPr>
      </w:pPr>
      <w:r w:rsidRPr="00500CCA">
        <w:rPr>
          <w:rFonts w:cs="Calibri"/>
        </w:rPr>
        <w:t>2. Prehľad obstaraného interiérového vybavenia, výpočtovej techniky, prevádzkové stroje, prístroje, zariadenie, technika a náradie, špeciálne stroje, prístroje, zariadenie technika a náradie (skupina oprávnených výdavkov 112</w:t>
      </w:r>
      <w:r w:rsidRPr="00500CCA">
        <w:rPr>
          <w:rFonts w:cs="Calibri"/>
          <w:vertAlign w:val="superscript"/>
        </w:rPr>
        <w:footnoteReference w:id="1"/>
      </w:r>
      <w:r w:rsidRPr="00500CCA">
        <w:rPr>
          <w:rFonts w:cs="Calibri"/>
        </w:rPr>
        <w:t>) resp. kapitálový majetok (skupina oprávnených výdavkov 022/029) z prostriedkov fondov EÚ  za posledné štyri roky</w:t>
      </w: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701"/>
        <w:gridCol w:w="3907"/>
      </w:tblGrid>
      <w:tr w:rsidR="00EE7D2A" w:rsidRPr="00500CCA" w:rsidTr="000F275B">
        <w:trPr>
          <w:trHeight w:val="315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Názov majetku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Obstarávacia cena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Názov projektu</w:t>
            </w:r>
          </w:p>
        </w:tc>
      </w:tr>
      <w:tr w:rsidR="00EE7D2A" w:rsidRPr="00500CCA" w:rsidTr="000F275B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500CCA">
              <w:rPr>
                <w:rFonts w:cs="Calibri"/>
                <w:color w:val="000000"/>
                <w:lang w:eastAsia="sk-SK"/>
              </w:rPr>
              <w:t> </w:t>
            </w:r>
          </w:p>
        </w:tc>
      </w:tr>
      <w:tr w:rsidR="00EE7D2A" w:rsidRPr="00500CCA" w:rsidTr="000F275B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500CCA">
              <w:rPr>
                <w:rFonts w:cs="Calibri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E9673E" w:rsidRPr="00303C01" w:rsidRDefault="00E9673E" w:rsidP="00E9673E">
      <w:pPr>
        <w:pStyle w:val="Odsekzoznamu"/>
        <w:autoSpaceDE w:val="0"/>
        <w:autoSpaceDN w:val="0"/>
        <w:spacing w:after="0" w:line="240" w:lineRule="auto"/>
        <w:ind w:left="0"/>
        <w:contextualSpacing w:val="0"/>
        <w:jc w:val="both"/>
        <w:rPr>
          <w:i/>
          <w:sz w:val="18"/>
          <w:szCs w:val="18"/>
        </w:rPr>
      </w:pPr>
      <w:r w:rsidRPr="00303C01">
        <w:rPr>
          <w:i/>
          <w:sz w:val="18"/>
          <w:szCs w:val="18"/>
        </w:rPr>
        <w:t>*Pozn.: V prípade potreby pridať ďalšie riadky tabuľky.</w:t>
      </w:r>
    </w:p>
    <w:p w:rsidR="00EE7D2A" w:rsidRPr="00500CCA" w:rsidRDefault="00EE7D2A" w:rsidP="00EE7D2A">
      <w:pPr>
        <w:spacing w:after="0" w:line="240" w:lineRule="auto"/>
        <w:rPr>
          <w:rFonts w:cs="Calibri"/>
          <w:bCs/>
        </w:rPr>
      </w:pP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p w:rsidR="00EE7D2A" w:rsidRPr="00500CCA" w:rsidRDefault="00957D30" w:rsidP="00EE7D2A">
      <w:pPr>
        <w:spacing w:after="0" w:line="240" w:lineRule="auto"/>
        <w:rPr>
          <w:rFonts w:cs="Calibri"/>
        </w:rPr>
      </w:pPr>
      <w:r>
        <w:rPr>
          <w:rFonts w:cs="Calibri"/>
        </w:rPr>
        <w:t>3</w:t>
      </w:r>
      <w:r w:rsidR="00EE7D2A" w:rsidRPr="00500CCA">
        <w:rPr>
          <w:rFonts w:cs="Calibri"/>
        </w:rPr>
        <w:t>. Finančná situácia žiadateľa (údaje v EUR)</w:t>
      </w:r>
    </w:p>
    <w:p w:rsidR="00EE7D2A" w:rsidRPr="00500CCA" w:rsidRDefault="00EE7D2A" w:rsidP="00EE7D2A">
      <w:pPr>
        <w:spacing w:after="0" w:line="240" w:lineRule="auto"/>
        <w:rPr>
          <w:rFonts w:cs="Calibri"/>
        </w:rPr>
      </w:pPr>
    </w:p>
    <w:tbl>
      <w:tblPr>
        <w:tblW w:w="9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393"/>
        <w:gridCol w:w="2318"/>
        <w:gridCol w:w="2318"/>
      </w:tblGrid>
      <w:tr w:rsidR="00EE7D2A" w:rsidRPr="00500CCA" w:rsidTr="00EE7D2A">
        <w:trPr>
          <w:trHeight w:val="308"/>
        </w:trPr>
        <w:tc>
          <w:tcPr>
            <w:tcW w:w="2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Rok (n-3)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Rok (n-2)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Rok (n-1)</w:t>
            </w:r>
          </w:p>
        </w:tc>
      </w:tr>
      <w:tr w:rsidR="00EE7D2A" w:rsidRPr="00500CCA" w:rsidTr="00EE7D2A">
        <w:trPr>
          <w:trHeight w:val="58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Hospodársky výsledok</w:t>
            </w:r>
            <w:r w:rsidRPr="00500CCA">
              <w:rPr>
                <w:rFonts w:cs="Calibri"/>
              </w:rPr>
              <w:br/>
              <w:t>(+zisk / - strata)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407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Záväzky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</w:tr>
      <w:tr w:rsidR="00EE7D2A" w:rsidRPr="00500CCA" w:rsidTr="00EE7D2A">
        <w:trPr>
          <w:trHeight w:val="274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lastRenderedPageBreak/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Pohľadávky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z 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Krátkodobé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Dlhodobé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Majetok celkom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</w:rPr>
            </w:pPr>
            <w:r w:rsidRPr="00500CCA">
              <w:rPr>
                <w:rFonts w:cs="Calibri"/>
                <w:b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z toho: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293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Peniaze v hotovosti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 </w:t>
            </w:r>
          </w:p>
        </w:tc>
      </w:tr>
      <w:tr w:rsidR="00EE7D2A" w:rsidRPr="00500CCA" w:rsidTr="00EE7D2A">
        <w:trPr>
          <w:trHeight w:val="308"/>
        </w:trPr>
        <w:tc>
          <w:tcPr>
            <w:tcW w:w="2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</w:rPr>
            </w:pPr>
            <w:r w:rsidRPr="00500CCA">
              <w:rPr>
                <w:rFonts w:cs="Calibri"/>
              </w:rPr>
              <w:t>- Bankové účty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7D2A" w:rsidRPr="00500CCA" w:rsidRDefault="00EE7D2A" w:rsidP="00500CCA">
            <w:pPr>
              <w:pStyle w:val="Bezriadkovania"/>
              <w:rPr>
                <w:rFonts w:cs="Calibri"/>
                <w:b/>
                <w:bCs/>
              </w:rPr>
            </w:pPr>
            <w:r w:rsidRPr="00500CCA">
              <w:rPr>
                <w:rFonts w:cs="Calibri"/>
                <w:b/>
                <w:bCs/>
              </w:rPr>
              <w:t> </w:t>
            </w:r>
          </w:p>
        </w:tc>
      </w:tr>
    </w:tbl>
    <w:p w:rsidR="00EE7D2A" w:rsidRPr="00500CCA" w:rsidRDefault="00EE7D2A" w:rsidP="00EE7D2A">
      <w:pPr>
        <w:spacing w:after="0" w:line="240" w:lineRule="auto"/>
        <w:rPr>
          <w:rFonts w:cs="Calibri"/>
        </w:rPr>
      </w:pPr>
    </w:p>
    <w:sectPr w:rsidR="00EE7D2A" w:rsidRPr="00500CCA" w:rsidSect="00825F4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B5" w:rsidRDefault="00B736B5" w:rsidP="00F17EEF">
      <w:pPr>
        <w:spacing w:after="0" w:line="240" w:lineRule="auto"/>
      </w:pPr>
      <w:r>
        <w:separator/>
      </w:r>
    </w:p>
  </w:endnote>
  <w:endnote w:type="continuationSeparator" w:id="0">
    <w:p w:rsidR="00B736B5" w:rsidRDefault="00B736B5" w:rsidP="00F1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D9" w:rsidRPr="007402D9" w:rsidRDefault="007402D9">
    <w:pPr>
      <w:pStyle w:val="Pta"/>
      <w:jc w:val="right"/>
      <w:rPr>
        <w:sz w:val="18"/>
        <w:szCs w:val="18"/>
      </w:rPr>
    </w:pPr>
    <w:r w:rsidRPr="007402D9">
      <w:rPr>
        <w:sz w:val="18"/>
        <w:szCs w:val="18"/>
      </w:rPr>
      <w:t xml:space="preserve">Strana </w:t>
    </w:r>
    <w:r w:rsidRPr="007402D9">
      <w:rPr>
        <w:bCs/>
        <w:sz w:val="18"/>
        <w:szCs w:val="18"/>
      </w:rPr>
      <w:fldChar w:fldCharType="begin"/>
    </w:r>
    <w:r w:rsidRPr="007402D9">
      <w:rPr>
        <w:bCs/>
        <w:sz w:val="18"/>
        <w:szCs w:val="18"/>
      </w:rPr>
      <w:instrText>PAGE</w:instrText>
    </w:r>
    <w:r w:rsidRPr="007402D9">
      <w:rPr>
        <w:bCs/>
        <w:sz w:val="18"/>
        <w:szCs w:val="18"/>
      </w:rPr>
      <w:fldChar w:fldCharType="separate"/>
    </w:r>
    <w:r w:rsidR="00343B1A">
      <w:rPr>
        <w:bCs/>
        <w:noProof/>
        <w:sz w:val="18"/>
        <w:szCs w:val="18"/>
      </w:rPr>
      <w:t>1</w:t>
    </w:r>
    <w:r w:rsidRPr="007402D9">
      <w:rPr>
        <w:bCs/>
        <w:sz w:val="18"/>
        <w:szCs w:val="18"/>
      </w:rPr>
      <w:fldChar w:fldCharType="end"/>
    </w:r>
    <w:r w:rsidRPr="007402D9">
      <w:rPr>
        <w:sz w:val="18"/>
        <w:szCs w:val="18"/>
      </w:rPr>
      <w:t xml:space="preserve"> z </w:t>
    </w:r>
    <w:r w:rsidRPr="007402D9">
      <w:rPr>
        <w:bCs/>
        <w:sz w:val="18"/>
        <w:szCs w:val="18"/>
      </w:rPr>
      <w:fldChar w:fldCharType="begin"/>
    </w:r>
    <w:r w:rsidRPr="007402D9">
      <w:rPr>
        <w:bCs/>
        <w:sz w:val="18"/>
        <w:szCs w:val="18"/>
      </w:rPr>
      <w:instrText>NUMPAGES</w:instrText>
    </w:r>
    <w:r w:rsidRPr="007402D9">
      <w:rPr>
        <w:bCs/>
        <w:sz w:val="18"/>
        <w:szCs w:val="18"/>
      </w:rPr>
      <w:fldChar w:fldCharType="separate"/>
    </w:r>
    <w:r w:rsidR="00343B1A">
      <w:rPr>
        <w:bCs/>
        <w:noProof/>
        <w:sz w:val="18"/>
        <w:szCs w:val="18"/>
      </w:rPr>
      <w:t>2</w:t>
    </w:r>
    <w:r w:rsidRPr="007402D9">
      <w:rPr>
        <w:bCs/>
        <w:sz w:val="18"/>
        <w:szCs w:val="18"/>
      </w:rPr>
      <w:fldChar w:fldCharType="end"/>
    </w:r>
  </w:p>
  <w:p w:rsidR="007402D9" w:rsidRDefault="007402D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B5" w:rsidRDefault="00B736B5" w:rsidP="00F17EEF">
      <w:pPr>
        <w:spacing w:after="0" w:line="240" w:lineRule="auto"/>
      </w:pPr>
      <w:r>
        <w:separator/>
      </w:r>
    </w:p>
  </w:footnote>
  <w:footnote w:type="continuationSeparator" w:id="0">
    <w:p w:rsidR="00B736B5" w:rsidRDefault="00B736B5" w:rsidP="00F17EEF">
      <w:pPr>
        <w:spacing w:after="0" w:line="240" w:lineRule="auto"/>
      </w:pPr>
      <w:r>
        <w:continuationSeparator/>
      </w:r>
    </w:p>
  </w:footnote>
  <w:footnote w:id="1">
    <w:p w:rsidR="00000000" w:rsidRDefault="00EE7D2A" w:rsidP="00EE7D2A">
      <w:pPr>
        <w:pStyle w:val="Textpoznmkypodiarou"/>
        <w:ind w:left="142" w:hanging="142"/>
      </w:pPr>
      <w:r w:rsidRPr="00500CCA">
        <w:rPr>
          <w:rStyle w:val="Odkaznapoznmkupodiarou"/>
          <w:rFonts w:ascii="Calibri" w:hAnsi="Calibri" w:cs="Calibri"/>
          <w:sz w:val="14"/>
          <w:szCs w:val="14"/>
        </w:rPr>
        <w:footnoteRef/>
      </w:r>
      <w:r w:rsidRPr="00500CCA">
        <w:rPr>
          <w:rFonts w:ascii="Calibri" w:hAnsi="Calibri" w:cs="Calibri"/>
          <w:sz w:val="14"/>
          <w:szCs w:val="14"/>
        </w:rPr>
        <w:t xml:space="preserve">  Skupina výdavkov podľa prílohy 1 MP CKO č. 4 v platnom znení, internetové prepojenie: </w:t>
      </w:r>
      <w:hyperlink r:id="rId1" w:history="1">
        <w:r w:rsidRPr="00500CCA">
          <w:rPr>
            <w:rStyle w:val="Hypertextovprepojenie"/>
            <w:rFonts w:ascii="Calibri" w:hAnsi="Calibri" w:cs="Calibri"/>
            <w:sz w:val="14"/>
            <w:szCs w:val="14"/>
          </w:rPr>
          <w:t>http://www.partnerskadohoda.gov.sk/metodicke-pokyny-cko/</w:t>
        </w:r>
      </w:hyperlink>
      <w:r w:rsidRPr="00500CCA">
        <w:rPr>
          <w:rFonts w:ascii="Calibri" w:hAnsi="Calibri" w:cs="Calibri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EF" w:rsidRDefault="00343B1A" w:rsidP="00F17EEF">
    <w:pPr>
      <w:pStyle w:val="Hlavik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561975</wp:posOffset>
              </wp:positionV>
              <wp:extent cx="6115050" cy="9525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35pt;margin-top:44.25pt;width:481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" strokecolor="#fbd4b4"/>
          </w:pict>
        </mc:Fallback>
      </mc:AlternateContent>
    </w:r>
    <w:r>
      <w:rPr>
        <w:noProof/>
        <w:lang w:eastAsia="sk-SK"/>
      </w:rPr>
      <w:drawing>
        <wp:inline distT="0" distB="0" distL="0" distR="0">
          <wp:extent cx="5762625" cy="382905"/>
          <wp:effectExtent l="0" t="0" r="952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C1B"/>
    <w:multiLevelType w:val="hybridMultilevel"/>
    <w:tmpl w:val="F2705C52"/>
    <w:lvl w:ilvl="0" w:tplc="373414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B19D1"/>
    <w:multiLevelType w:val="hybridMultilevel"/>
    <w:tmpl w:val="1DA6CBEC"/>
    <w:lvl w:ilvl="0" w:tplc="836ADBD6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71FE"/>
    <w:multiLevelType w:val="hybridMultilevel"/>
    <w:tmpl w:val="D2083DE8"/>
    <w:lvl w:ilvl="0" w:tplc="8EAA90CE">
      <w:numFmt w:val="bullet"/>
      <w:lvlText w:val="−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19F61887"/>
    <w:multiLevelType w:val="hybridMultilevel"/>
    <w:tmpl w:val="0A76A93E"/>
    <w:lvl w:ilvl="0" w:tplc="2D22E6C8">
      <w:start w:val="36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257D6D7A"/>
    <w:multiLevelType w:val="hybridMultilevel"/>
    <w:tmpl w:val="80A6C9BC"/>
    <w:lvl w:ilvl="0" w:tplc="2D22E6C8">
      <w:start w:val="36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212C4"/>
    <w:multiLevelType w:val="hybridMultilevel"/>
    <w:tmpl w:val="F768DD22"/>
    <w:lvl w:ilvl="0" w:tplc="D39EFB58">
      <w:start w:val="36"/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4CF05550"/>
    <w:multiLevelType w:val="hybridMultilevel"/>
    <w:tmpl w:val="3B6AD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B0"/>
    <w:rsid w:val="00016E36"/>
    <w:rsid w:val="000315C9"/>
    <w:rsid w:val="000365B3"/>
    <w:rsid w:val="00071D3C"/>
    <w:rsid w:val="00084619"/>
    <w:rsid w:val="000960FE"/>
    <w:rsid w:val="000A22F4"/>
    <w:rsid w:val="000B0F83"/>
    <w:rsid w:val="000D272C"/>
    <w:rsid w:val="000E1698"/>
    <w:rsid w:val="000E7BA0"/>
    <w:rsid w:val="000F275B"/>
    <w:rsid w:val="0010416B"/>
    <w:rsid w:val="00104EA8"/>
    <w:rsid w:val="001711CA"/>
    <w:rsid w:val="00187520"/>
    <w:rsid w:val="001A1363"/>
    <w:rsid w:val="001A58F8"/>
    <w:rsid w:val="001C5278"/>
    <w:rsid w:val="001C6B55"/>
    <w:rsid w:val="001D09DA"/>
    <w:rsid w:val="001F0771"/>
    <w:rsid w:val="002027AD"/>
    <w:rsid w:val="0024418C"/>
    <w:rsid w:val="00247D1D"/>
    <w:rsid w:val="002615B4"/>
    <w:rsid w:val="00285D3C"/>
    <w:rsid w:val="002A26E1"/>
    <w:rsid w:val="002B315E"/>
    <w:rsid w:val="002D12F2"/>
    <w:rsid w:val="002F2F21"/>
    <w:rsid w:val="002F31F0"/>
    <w:rsid w:val="00300C47"/>
    <w:rsid w:val="0030366A"/>
    <w:rsid w:val="00303C01"/>
    <w:rsid w:val="003146CD"/>
    <w:rsid w:val="0031612D"/>
    <w:rsid w:val="0032741B"/>
    <w:rsid w:val="00331054"/>
    <w:rsid w:val="00343B1A"/>
    <w:rsid w:val="00345768"/>
    <w:rsid w:val="00353EB1"/>
    <w:rsid w:val="003617BF"/>
    <w:rsid w:val="003723B5"/>
    <w:rsid w:val="0037260E"/>
    <w:rsid w:val="00373F6E"/>
    <w:rsid w:val="0037417D"/>
    <w:rsid w:val="00384040"/>
    <w:rsid w:val="0038725A"/>
    <w:rsid w:val="003F2DB2"/>
    <w:rsid w:val="00434C4B"/>
    <w:rsid w:val="00436E81"/>
    <w:rsid w:val="00437EB1"/>
    <w:rsid w:val="00447816"/>
    <w:rsid w:val="00454331"/>
    <w:rsid w:val="00460315"/>
    <w:rsid w:val="00480171"/>
    <w:rsid w:val="00486307"/>
    <w:rsid w:val="004C564F"/>
    <w:rsid w:val="004C6677"/>
    <w:rsid w:val="004D477F"/>
    <w:rsid w:val="004E500F"/>
    <w:rsid w:val="004F4F7B"/>
    <w:rsid w:val="00500CCA"/>
    <w:rsid w:val="005129A4"/>
    <w:rsid w:val="00541F89"/>
    <w:rsid w:val="0054406E"/>
    <w:rsid w:val="00560758"/>
    <w:rsid w:val="00567D84"/>
    <w:rsid w:val="00586824"/>
    <w:rsid w:val="00586B2D"/>
    <w:rsid w:val="005A1F30"/>
    <w:rsid w:val="005A2147"/>
    <w:rsid w:val="005D19CB"/>
    <w:rsid w:val="005E5858"/>
    <w:rsid w:val="00612FAF"/>
    <w:rsid w:val="006160AE"/>
    <w:rsid w:val="006231CD"/>
    <w:rsid w:val="00644313"/>
    <w:rsid w:val="00646E12"/>
    <w:rsid w:val="00660130"/>
    <w:rsid w:val="0066483A"/>
    <w:rsid w:val="00671B23"/>
    <w:rsid w:val="006A4089"/>
    <w:rsid w:val="006C4815"/>
    <w:rsid w:val="006C51BF"/>
    <w:rsid w:val="006D0AD5"/>
    <w:rsid w:val="006D4DD2"/>
    <w:rsid w:val="006E7530"/>
    <w:rsid w:val="006F3AA6"/>
    <w:rsid w:val="00716C97"/>
    <w:rsid w:val="00732E9B"/>
    <w:rsid w:val="007402D9"/>
    <w:rsid w:val="007404E2"/>
    <w:rsid w:val="00740C6E"/>
    <w:rsid w:val="00747FB0"/>
    <w:rsid w:val="00777CDB"/>
    <w:rsid w:val="00780B76"/>
    <w:rsid w:val="00793D49"/>
    <w:rsid w:val="007A53DA"/>
    <w:rsid w:val="007A710B"/>
    <w:rsid w:val="007C0A8B"/>
    <w:rsid w:val="007C0C89"/>
    <w:rsid w:val="007D23BA"/>
    <w:rsid w:val="007D7A91"/>
    <w:rsid w:val="00805BFC"/>
    <w:rsid w:val="0081147F"/>
    <w:rsid w:val="00825F45"/>
    <w:rsid w:val="0083240C"/>
    <w:rsid w:val="00842F90"/>
    <w:rsid w:val="00844062"/>
    <w:rsid w:val="0085525E"/>
    <w:rsid w:val="008564BA"/>
    <w:rsid w:val="00867885"/>
    <w:rsid w:val="00880C85"/>
    <w:rsid w:val="008942D9"/>
    <w:rsid w:val="008C1F80"/>
    <w:rsid w:val="008C1FD4"/>
    <w:rsid w:val="008E2907"/>
    <w:rsid w:val="008E65C5"/>
    <w:rsid w:val="008F14BF"/>
    <w:rsid w:val="008F2931"/>
    <w:rsid w:val="008F4E10"/>
    <w:rsid w:val="008F642A"/>
    <w:rsid w:val="00902DD9"/>
    <w:rsid w:val="00934760"/>
    <w:rsid w:val="0094101C"/>
    <w:rsid w:val="00946335"/>
    <w:rsid w:val="00957D30"/>
    <w:rsid w:val="00960A16"/>
    <w:rsid w:val="0096283C"/>
    <w:rsid w:val="009738A0"/>
    <w:rsid w:val="009A11DC"/>
    <w:rsid w:val="009B2735"/>
    <w:rsid w:val="009D7BD5"/>
    <w:rsid w:val="009E2C44"/>
    <w:rsid w:val="00A40112"/>
    <w:rsid w:val="00A417E1"/>
    <w:rsid w:val="00A56899"/>
    <w:rsid w:val="00A94915"/>
    <w:rsid w:val="00A96A51"/>
    <w:rsid w:val="00AA4E2E"/>
    <w:rsid w:val="00AA666D"/>
    <w:rsid w:val="00AC3E55"/>
    <w:rsid w:val="00AC7780"/>
    <w:rsid w:val="00AD3BD0"/>
    <w:rsid w:val="00AE4F32"/>
    <w:rsid w:val="00AF5A0F"/>
    <w:rsid w:val="00B0788C"/>
    <w:rsid w:val="00B57D8C"/>
    <w:rsid w:val="00B659B9"/>
    <w:rsid w:val="00B736B5"/>
    <w:rsid w:val="00B806CF"/>
    <w:rsid w:val="00B9612F"/>
    <w:rsid w:val="00BA24A8"/>
    <w:rsid w:val="00BE6E88"/>
    <w:rsid w:val="00BF09D3"/>
    <w:rsid w:val="00BF72A9"/>
    <w:rsid w:val="00C3392D"/>
    <w:rsid w:val="00C511CF"/>
    <w:rsid w:val="00C82131"/>
    <w:rsid w:val="00C8531F"/>
    <w:rsid w:val="00CB5FF8"/>
    <w:rsid w:val="00CD1DB4"/>
    <w:rsid w:val="00CD6B79"/>
    <w:rsid w:val="00CE4431"/>
    <w:rsid w:val="00D03564"/>
    <w:rsid w:val="00D06379"/>
    <w:rsid w:val="00D35491"/>
    <w:rsid w:val="00D666EF"/>
    <w:rsid w:val="00D948E2"/>
    <w:rsid w:val="00D97A90"/>
    <w:rsid w:val="00DA2528"/>
    <w:rsid w:val="00DB7B76"/>
    <w:rsid w:val="00DC2336"/>
    <w:rsid w:val="00DE01E5"/>
    <w:rsid w:val="00DE2BE8"/>
    <w:rsid w:val="00DF22E9"/>
    <w:rsid w:val="00E116AA"/>
    <w:rsid w:val="00E34C67"/>
    <w:rsid w:val="00E54241"/>
    <w:rsid w:val="00E803E7"/>
    <w:rsid w:val="00E9673E"/>
    <w:rsid w:val="00EB63D9"/>
    <w:rsid w:val="00EC26BB"/>
    <w:rsid w:val="00ED5EFF"/>
    <w:rsid w:val="00EE7D06"/>
    <w:rsid w:val="00EE7D2A"/>
    <w:rsid w:val="00EF7D77"/>
    <w:rsid w:val="00F17EEF"/>
    <w:rsid w:val="00F2025D"/>
    <w:rsid w:val="00F37635"/>
    <w:rsid w:val="00F43B6C"/>
    <w:rsid w:val="00F44B7E"/>
    <w:rsid w:val="00F5597B"/>
    <w:rsid w:val="00F70C2C"/>
    <w:rsid w:val="00F74C39"/>
    <w:rsid w:val="00F827E0"/>
    <w:rsid w:val="00F834F1"/>
    <w:rsid w:val="00FA4213"/>
    <w:rsid w:val="00FC7BC5"/>
    <w:rsid w:val="00FD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FB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DA252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A2528"/>
    <w:rPr>
      <w:rFonts w:ascii="Arial" w:hAnsi="Arial" w:cs="Times New Roman"/>
      <w:b/>
      <w:i/>
      <w:sz w:val="28"/>
      <w:lang w:val="x-none" w:eastAsia="sk-SK"/>
    </w:rPr>
  </w:style>
  <w:style w:type="character" w:customStyle="1" w:styleId="OdsekzoznamuChar">
    <w:name w:val="Odsek zoznamu Char"/>
    <w:aliases w:val="Odsek zoznamu1 Char,body Char,Odsek zoznamu2 Char"/>
    <w:link w:val="Odsekzoznamu"/>
    <w:locked/>
    <w:rsid w:val="00747FB0"/>
  </w:style>
  <w:style w:type="paragraph" w:styleId="Odsekzoznamu">
    <w:name w:val="List Paragraph"/>
    <w:aliases w:val="Odsek zoznamu1,body,Odsek zoznamu2"/>
    <w:basedOn w:val="Normlny"/>
    <w:link w:val="OdsekzoznamuChar"/>
    <w:uiPriority w:val="34"/>
    <w:qFormat/>
    <w:rsid w:val="00C82131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747F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47FB0"/>
    <w:rPr>
      <w:rFonts w:ascii="Times New Roman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47FB0"/>
    <w:rPr>
      <w:rFonts w:cs="Times New Roman"/>
      <w:sz w:val="16"/>
    </w:rPr>
  </w:style>
  <w:style w:type="paragraph" w:customStyle="1" w:styleId="Default">
    <w:name w:val="Default"/>
    <w:rsid w:val="00747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BezriadkovaniaChar">
    <w:name w:val="Bez riadkovania Char"/>
    <w:link w:val="Bezriadkovania"/>
    <w:uiPriority w:val="1"/>
    <w:locked/>
    <w:rsid w:val="00747FB0"/>
    <w:rPr>
      <w:lang w:val="en-US" w:eastAsia="x-none"/>
    </w:rPr>
  </w:style>
  <w:style w:type="paragraph" w:styleId="Bezriadkovania">
    <w:name w:val="No Spacing"/>
    <w:link w:val="BezriadkovaniaChar"/>
    <w:uiPriority w:val="1"/>
    <w:qFormat/>
    <w:rsid w:val="00747FB0"/>
    <w:rPr>
      <w:rFonts w:cs="Times New Roman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747F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47FB0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iPriority w:val="99"/>
    <w:rsid w:val="00DA25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A2528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60315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F2931"/>
    <w:rPr>
      <w:rFonts w:cs="Times New Roman"/>
      <w:b/>
    </w:rPr>
  </w:style>
  <w:style w:type="paragraph" w:customStyle="1" w:styleId="normal2">
    <w:name w:val="normal2"/>
    <w:basedOn w:val="Normlny"/>
    <w:rsid w:val="004C6677"/>
    <w:pPr>
      <w:spacing w:before="120" w:after="0" w:line="312" w:lineRule="atLeast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6B79"/>
    <w:pPr>
      <w:spacing w:after="160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D6B79"/>
    <w:rPr>
      <w:rFonts w:ascii="Calibri" w:hAnsi="Calibri" w:cs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F17E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17EEF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E7D2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locked/>
    <w:rsid w:val="00EE7D2A"/>
    <w:rPr>
      <w:rFonts w:ascii="Times New Roman" w:hAnsi="Times New Roman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EE7D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7FB0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DA252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A2528"/>
    <w:rPr>
      <w:rFonts w:ascii="Arial" w:hAnsi="Arial" w:cs="Times New Roman"/>
      <w:b/>
      <w:i/>
      <w:sz w:val="28"/>
      <w:lang w:val="x-none" w:eastAsia="sk-SK"/>
    </w:rPr>
  </w:style>
  <w:style w:type="character" w:customStyle="1" w:styleId="OdsekzoznamuChar">
    <w:name w:val="Odsek zoznamu Char"/>
    <w:aliases w:val="Odsek zoznamu1 Char,body Char,Odsek zoznamu2 Char"/>
    <w:link w:val="Odsekzoznamu"/>
    <w:locked/>
    <w:rsid w:val="00747FB0"/>
  </w:style>
  <w:style w:type="paragraph" w:styleId="Odsekzoznamu">
    <w:name w:val="List Paragraph"/>
    <w:aliases w:val="Odsek zoznamu1,body,Odsek zoznamu2"/>
    <w:basedOn w:val="Normlny"/>
    <w:link w:val="OdsekzoznamuChar"/>
    <w:uiPriority w:val="34"/>
    <w:qFormat/>
    <w:rsid w:val="00C82131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unhideWhenUsed/>
    <w:rsid w:val="00747FB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47FB0"/>
    <w:rPr>
      <w:rFonts w:ascii="Times New Roman" w:hAnsi="Times New Roman" w:cs="Times New Roman"/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47FB0"/>
    <w:rPr>
      <w:rFonts w:cs="Times New Roman"/>
      <w:sz w:val="16"/>
    </w:rPr>
  </w:style>
  <w:style w:type="paragraph" w:customStyle="1" w:styleId="Default">
    <w:name w:val="Default"/>
    <w:rsid w:val="00747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character" w:customStyle="1" w:styleId="BezriadkovaniaChar">
    <w:name w:val="Bez riadkovania Char"/>
    <w:link w:val="Bezriadkovania"/>
    <w:uiPriority w:val="1"/>
    <w:locked/>
    <w:rsid w:val="00747FB0"/>
    <w:rPr>
      <w:lang w:val="en-US" w:eastAsia="x-none"/>
    </w:rPr>
  </w:style>
  <w:style w:type="paragraph" w:styleId="Bezriadkovania">
    <w:name w:val="No Spacing"/>
    <w:link w:val="BezriadkovaniaChar"/>
    <w:uiPriority w:val="1"/>
    <w:qFormat/>
    <w:rsid w:val="00747FB0"/>
    <w:rPr>
      <w:rFonts w:cs="Times New Roman"/>
      <w:sz w:val="22"/>
      <w:szCs w:val="22"/>
      <w:lang w:val="en-US" w:eastAsia="en-US"/>
    </w:rPr>
  </w:style>
  <w:style w:type="table" w:styleId="Mriekatabuky">
    <w:name w:val="Table Grid"/>
    <w:basedOn w:val="Normlnatabuka"/>
    <w:uiPriority w:val="59"/>
    <w:rsid w:val="00747F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47FB0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iPriority w:val="99"/>
    <w:rsid w:val="00DA25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A2528"/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60315"/>
    <w:rPr>
      <w:rFonts w:cs="Times New Roman"/>
      <w:color w:val="0000FF"/>
      <w:u w:val="single"/>
    </w:rPr>
  </w:style>
  <w:style w:type="character" w:styleId="Siln">
    <w:name w:val="Strong"/>
    <w:basedOn w:val="Predvolenpsmoodseku"/>
    <w:uiPriority w:val="22"/>
    <w:qFormat/>
    <w:rsid w:val="008F2931"/>
    <w:rPr>
      <w:rFonts w:cs="Times New Roman"/>
      <w:b/>
    </w:rPr>
  </w:style>
  <w:style w:type="paragraph" w:customStyle="1" w:styleId="normal2">
    <w:name w:val="normal2"/>
    <w:basedOn w:val="Normlny"/>
    <w:rsid w:val="004C6677"/>
    <w:pPr>
      <w:spacing w:before="120" w:after="0" w:line="312" w:lineRule="atLeast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6B79"/>
    <w:pPr>
      <w:spacing w:after="160"/>
    </w:pPr>
    <w:rPr>
      <w:rFonts w:ascii="Calibri" w:hAnsi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D6B79"/>
    <w:rPr>
      <w:rFonts w:ascii="Calibri" w:hAnsi="Calibri" w:cs="Times New Roman"/>
      <w:b/>
      <w:sz w:val="20"/>
    </w:rPr>
  </w:style>
  <w:style w:type="paragraph" w:styleId="Pta">
    <w:name w:val="footer"/>
    <w:basedOn w:val="Normlny"/>
    <w:link w:val="PtaChar"/>
    <w:uiPriority w:val="99"/>
    <w:unhideWhenUsed/>
    <w:rsid w:val="00F17E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17EEF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EE7D2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locked/>
    <w:rsid w:val="00EE7D2A"/>
    <w:rPr>
      <w:rFonts w:ascii="Times New Roman" w:hAnsi="Times New Roman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EE7D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87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388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7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72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2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nerskadohoda.gov.sk/metodicke-pokyny-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FC9C3-CE3D-4E1E-87E4-F7972A70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Vaculčíková Katarína</dc:creator>
  <cp:lastModifiedBy>Vaneková Jana</cp:lastModifiedBy>
  <cp:revision>2</cp:revision>
  <cp:lastPrinted>2016-04-22T08:00:00Z</cp:lastPrinted>
  <dcterms:created xsi:type="dcterms:W3CDTF">2017-12-21T14:17:00Z</dcterms:created>
  <dcterms:modified xsi:type="dcterms:W3CDTF">2017-12-21T14:17:00Z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COO.2195.101.2.4416957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COO.2195.101.2.4416952_x000d__x000d_COO.2195.101.2.4416953_x000d__x000d_COO.2195.101.2.4416954_x000d__x000d_COO.2195.101.2.4416955_x000d__x000d_COO.2195.101.2.4416956_x000d__x000d_COO.2195.101.2.4416957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/>
  </property>
  <property fmtid="{D5CDD505-2E9C-101B-9397-08002B2CF9AE}" pid="11" name="FSC#SKPRECONFIG@1.1001:a_filenumber">
    <vt:lpwstr/>
  </property>
  <property fmtid="{D5CDD505-2E9C-101B-9397-08002B2CF9AE}" pid="12" name="FSC#SKPRECONFIG@1.1001:a_fileresponsible">
    <vt:lpwstr>Ing. Mgr. Zuzana Brenesselová</vt:lpwstr>
  </property>
  <property fmtid="{D5CDD505-2E9C-101B-9397-08002B2CF9AE}" pid="13" name="FSC#SKPRECONFIG@1.1001:a_fileresporg">
    <vt:lpwstr>Oddelenie overovania výziev</vt:lpwstr>
  </property>
  <property fmtid="{D5CDD505-2E9C-101B-9397-08002B2CF9AE}" pid="14" name="FSC#SKPRECONFIG@1.1001:a_fileresporg_email_OU">
    <vt:lpwstr>1</vt:lpwstr>
  </property>
  <property fmtid="{D5CDD505-2E9C-101B-9397-08002B2CF9AE}" pid="15" name="FSC#SKPRECONFIG@1.1001:a_fileresporg_emailaddress">
    <vt:lpwstr>0</vt:lpwstr>
  </property>
  <property fmtid="{D5CDD505-2E9C-101B-9397-08002B2CF9AE}" pid="16" name="FSC#SKPRECONFIG@1.1001:a_fileresporg_fax">
    <vt:lpwstr/>
  </property>
  <property fmtid="{D5CDD505-2E9C-101B-9397-08002B2CF9AE}" pid="17" name="FSC#SKPRECONFIG@1.1001:a_fileresporg_fax_OU">
    <vt:lpwstr/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Ministerstvo práce, sociálnych vecí a rodiny Slovenskej republiky</vt:lpwstr>
  </property>
  <property fmtid="{D5CDD505-2E9C-101B-9397-08002B2CF9AE}" pid="23" name="FSC#SKPRECONFIG@1.1001:a_fileresporg_phone">
    <vt:lpwstr/>
  </property>
  <property fmtid="{D5CDD505-2E9C-101B-9397-08002B2CF9AE}" pid="24" name="FSC#SKPRECONFIG@1.1001:a_fileresporg_phone_OU">
    <vt:lpwstr/>
  </property>
  <property fmtid="{D5CDD505-2E9C-101B-9397-08002B2CF9AE}" pid="25" name="FSC#SKPRECONFIG@1.1001:a_filesubj">
    <vt:lpwstr>Predloženie návrhu výzvy "Podpora vstupu vybraných mladých ľudí na TP" v súlade MP RO pre OP ĽZ pre programové obdobie 2014 - 2020 s prílohami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27614</vt:lpwstr>
  </property>
  <property fmtid="{D5CDD505-2E9C-101B-9397-08002B2CF9AE}" pid="28" name="FSC#SKPRECONFIG@1.1001:a_objcreatedstr">
    <vt:lpwstr>2016-06-29</vt:lpwstr>
  </property>
  <property fmtid="{D5CDD505-2E9C-101B-9397-08002B2CF9AE}" pid="29" name="FSC#SKPRECONFIG@1.1001:a_ordernumber">
    <vt:lpwstr/>
  </property>
  <property fmtid="{D5CDD505-2E9C-101B-9397-08002B2CF9AE}" pid="30" name="FSC#SKPRECONFIG@1.1001:a_oursign">
    <vt:lpwstr/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2016-06-29T00:00:00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Zuzana Ďurišková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/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/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29. 6. 2016, 12:26</vt:lpwstr>
  </property>
  <property fmtid="{D5CDD505-2E9C-101B-9397-08002B2CF9AE}" pid="57" name="FSC#SKPRECONFIGSK@10.2600:curruserrolegroup">
    <vt:lpwstr>Oddelenie overovania výziev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