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F" w:rsidRPr="00A4506A" w:rsidRDefault="00C43D4F" w:rsidP="00C43D4F">
      <w:pPr>
        <w:pStyle w:val="Hlavika"/>
        <w:jc w:val="right"/>
        <w:rPr>
          <w:rFonts w:ascii="Times New Roman" w:hAnsi="Times New Roman"/>
        </w:rPr>
      </w:pPr>
      <w:r w:rsidRPr="00A4506A">
        <w:rPr>
          <w:rFonts w:ascii="Times New Roman" w:hAnsi="Times New Roman"/>
        </w:rPr>
        <w:t xml:space="preserve">Príloha č. </w:t>
      </w:r>
      <w:r w:rsidR="002F1CEA">
        <w:rPr>
          <w:rFonts w:ascii="Times New Roman" w:hAnsi="Times New Roman"/>
        </w:rPr>
        <w:t>15</w:t>
      </w:r>
      <w:r w:rsidR="002F1CEA" w:rsidRPr="00A4506A">
        <w:rPr>
          <w:rFonts w:ascii="Times New Roman" w:hAnsi="Times New Roman"/>
        </w:rPr>
        <w:t xml:space="preserve"> </w:t>
      </w:r>
      <w:r w:rsidRPr="00A4506A">
        <w:rPr>
          <w:rFonts w:ascii="Times New Roman" w:hAnsi="Times New Roman"/>
        </w:rPr>
        <w:t xml:space="preserve">výzvy OP ĽZ DOP </w:t>
      </w:r>
      <w:r w:rsidR="004E7B05" w:rsidRPr="00A4506A">
        <w:rPr>
          <w:rFonts w:ascii="Times New Roman" w:hAnsi="Times New Roman"/>
        </w:rPr>
        <w:t>201</w:t>
      </w:r>
      <w:r w:rsidR="004E7B05">
        <w:rPr>
          <w:rFonts w:ascii="Times New Roman" w:hAnsi="Times New Roman"/>
        </w:rPr>
        <w:t>8</w:t>
      </w:r>
      <w:r w:rsidRPr="00A4506A">
        <w:rPr>
          <w:rFonts w:ascii="Times New Roman" w:hAnsi="Times New Roman"/>
        </w:rPr>
        <w:t>/</w:t>
      </w:r>
      <w:r w:rsidR="006E650B" w:rsidRPr="00A4506A">
        <w:rPr>
          <w:rFonts w:ascii="Times New Roman" w:hAnsi="Times New Roman"/>
        </w:rPr>
        <w:t>4</w:t>
      </w:r>
      <w:r w:rsidRPr="00A4506A">
        <w:rPr>
          <w:rFonts w:ascii="Times New Roman" w:hAnsi="Times New Roman"/>
        </w:rPr>
        <w:t>.1.</w:t>
      </w:r>
      <w:r w:rsidR="006E650B" w:rsidRPr="00A4506A">
        <w:rPr>
          <w:rFonts w:ascii="Times New Roman" w:hAnsi="Times New Roman"/>
        </w:rPr>
        <w:t>2</w:t>
      </w:r>
      <w:r w:rsidRPr="00A4506A">
        <w:rPr>
          <w:rFonts w:ascii="Times New Roman" w:hAnsi="Times New Roman"/>
        </w:rPr>
        <w:t>/</w:t>
      </w:r>
      <w:r w:rsidR="004E7B05" w:rsidRPr="00A4506A">
        <w:rPr>
          <w:rFonts w:ascii="Times New Roman" w:hAnsi="Times New Roman"/>
        </w:rPr>
        <w:t>0</w:t>
      </w:r>
      <w:r w:rsidR="004E7B05">
        <w:rPr>
          <w:rFonts w:ascii="Times New Roman" w:hAnsi="Times New Roman"/>
        </w:rPr>
        <w:t>1</w:t>
      </w:r>
    </w:p>
    <w:p w:rsidR="00D46AC7" w:rsidRDefault="00D46AC7" w:rsidP="00D8659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D8659A" w:rsidRDefault="00D8659A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3E0899" w:rsidRDefault="003E0899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3E0899" w:rsidRPr="0018113C" w:rsidRDefault="003E0899" w:rsidP="003E0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13C">
        <w:rPr>
          <w:rFonts w:ascii="Times New Roman" w:hAnsi="Times New Roman"/>
          <w:b/>
          <w:sz w:val="28"/>
          <w:szCs w:val="28"/>
        </w:rPr>
        <w:t>Doplňujúce informácie k časti 7.4 Administratívna a prevádzková kapacita žiadateľa</w:t>
      </w:r>
    </w:p>
    <w:p w:rsidR="003E0899" w:rsidRDefault="003E0899" w:rsidP="003E089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0899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3C">
        <w:rPr>
          <w:rFonts w:ascii="Times New Roman" w:hAnsi="Times New Roman"/>
          <w:sz w:val="24"/>
          <w:szCs w:val="24"/>
        </w:rPr>
        <w:t>1. Realizované projekty žiadateľom o NFP za posledné štyri roky</w:t>
      </w: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3C">
        <w:rPr>
          <w:rFonts w:ascii="Times New Roman" w:hAnsi="Times New Roman"/>
          <w:sz w:val="24"/>
          <w:szCs w:val="24"/>
        </w:rPr>
        <w:t>Tabuľka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3341"/>
      </w:tblGrid>
      <w:tr w:rsidR="003E0899" w:rsidRPr="0018113C" w:rsidTr="000B4391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Dátum začiatku a ukončenia realizácie (mm/</w:t>
            </w:r>
            <w:proofErr w:type="spellStart"/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rrrr</w:t>
            </w:r>
            <w:proofErr w:type="spellEnd"/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Z akého finančného zdroja bol poskytnutý príspevok na realizáciu projektu</w:t>
            </w: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1811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(napr. názov fondu, dotačného mechanizmu)</w:t>
            </w: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Identifikácia projektu (ITMS kód a podobne)</w:t>
            </w:r>
          </w:p>
        </w:tc>
      </w:tr>
      <w:tr w:rsidR="003E0899" w:rsidRPr="0018113C" w:rsidTr="000B4391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E0899" w:rsidRPr="0018113C" w:rsidTr="000B4391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E0899" w:rsidRPr="0018113C" w:rsidTr="000B4391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3E0899" w:rsidRPr="001A2ACD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Pr="001A2ACD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ACD">
        <w:rPr>
          <w:rFonts w:ascii="Times New Roman" w:hAnsi="Times New Roman"/>
          <w:sz w:val="24"/>
          <w:szCs w:val="24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18113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8113C">
        <w:rPr>
          <w:rFonts w:ascii="Times New Roman" w:hAnsi="Times New Roman"/>
          <w:sz w:val="24"/>
          <w:szCs w:val="24"/>
        </w:rPr>
        <w:t>) resp. kapitálový majetok (skupina oprávnených výdavkov 022/029) z prostriedkov fondov EÚ  za posledné štyri roky</w:t>
      </w: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3C">
        <w:rPr>
          <w:rFonts w:ascii="Times New Roman" w:hAnsi="Times New Roman"/>
          <w:sz w:val="24"/>
          <w:szCs w:val="24"/>
        </w:rPr>
        <w:t>Tabuľka 2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4333"/>
      </w:tblGrid>
      <w:tr w:rsidR="003E0899" w:rsidRPr="0018113C" w:rsidTr="000B4391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Obstarávacia cena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811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projektu (ITMS kód a podobne)</w:t>
            </w:r>
          </w:p>
        </w:tc>
      </w:tr>
      <w:tr w:rsidR="003E0899" w:rsidRPr="0018113C" w:rsidTr="000B4391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E0899" w:rsidRPr="0018113C" w:rsidTr="000B4391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E0899" w:rsidRPr="0018113C" w:rsidTr="000B4391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A2ACD" w:rsidRDefault="003E0899" w:rsidP="000B43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E0899" w:rsidRPr="0018113C" w:rsidTr="000B4391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A2ACD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A2ACD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899" w:rsidRPr="001A2ACD" w:rsidRDefault="003E0899" w:rsidP="000B4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2A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3E0899" w:rsidRPr="001A2ACD" w:rsidRDefault="003E0899" w:rsidP="003E08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0899" w:rsidRPr="001A2ACD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ACD">
        <w:rPr>
          <w:rFonts w:ascii="Times New Roman" w:hAnsi="Times New Roman"/>
          <w:sz w:val="24"/>
          <w:szCs w:val="24"/>
        </w:rPr>
        <w:t>3. Finančná situácia žiadateľa (údaje v EUR)</w:t>
      </w: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899" w:rsidRPr="0018113C" w:rsidRDefault="003E0899" w:rsidP="003E0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13C">
        <w:rPr>
          <w:rFonts w:ascii="Times New Roman" w:hAnsi="Times New Roman"/>
          <w:sz w:val="24"/>
          <w:szCs w:val="24"/>
        </w:rPr>
        <w:t>Tabuľka 3</w:t>
      </w: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3E0899" w:rsidRPr="0018113C" w:rsidTr="000B4391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13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13C">
              <w:rPr>
                <w:rFonts w:ascii="Times New Roman" w:hAnsi="Times New Roman"/>
                <w:b/>
                <w:bCs/>
                <w:sz w:val="20"/>
                <w:szCs w:val="20"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/>
                <w:b/>
                <w:bCs/>
                <w:sz w:val="24"/>
                <w:szCs w:val="24"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/>
                <w:b/>
                <w:bCs/>
                <w:sz w:val="24"/>
                <w:szCs w:val="24"/>
              </w:rPr>
              <w:t>Rok (n-1)</w:t>
            </w:r>
          </w:p>
        </w:tc>
      </w:tr>
      <w:tr w:rsidR="003E0899" w:rsidRPr="0018113C" w:rsidTr="000B4391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Hospodársky výsledok</w:t>
            </w:r>
            <w:r w:rsidRPr="0018113C">
              <w:rPr>
                <w:rFonts w:ascii="Times New Roman" w:hAnsi="Times New Roman" w:cs="Times New Roman"/>
                <w:sz w:val="20"/>
                <w:szCs w:val="20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sz w:val="20"/>
                <w:szCs w:val="20"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sz w:val="20"/>
                <w:szCs w:val="20"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b/>
                <w:sz w:val="20"/>
                <w:szCs w:val="20"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E0899" w:rsidRPr="0018113C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18113C">
              <w:rPr>
                <w:rFonts w:ascii="Times New Roman" w:hAnsi="Times New Roman" w:cs="Times New Roman"/>
                <w:sz w:val="20"/>
                <w:szCs w:val="20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18113C" w:rsidRDefault="003E0899" w:rsidP="000B439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81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899" w:rsidRPr="006115E1" w:rsidTr="000B4391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113C">
              <w:rPr>
                <w:rFonts w:ascii="Arial Narrow" w:hAnsi="Arial Narrow"/>
                <w:sz w:val="20"/>
                <w:szCs w:val="20"/>
              </w:rPr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E0899" w:rsidRPr="006115E1" w:rsidTr="000B4391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0899" w:rsidRPr="0018113C" w:rsidRDefault="003E0899" w:rsidP="000B4391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113C">
              <w:rPr>
                <w:rFonts w:ascii="Arial Narrow" w:hAnsi="Arial Narrow"/>
                <w:sz w:val="20"/>
                <w:szCs w:val="20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899" w:rsidRPr="00A25AD2" w:rsidRDefault="003E0899" w:rsidP="000B4391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3E0899" w:rsidRPr="002C6A91" w:rsidRDefault="003E0899" w:rsidP="003E089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E0899" w:rsidRPr="00A4506A" w:rsidRDefault="003E0899" w:rsidP="003E0899">
      <w:pPr>
        <w:pStyle w:val="Odsekzoznamu1"/>
        <w:ind w:left="0"/>
        <w:jc w:val="both"/>
        <w:rPr>
          <w:rFonts w:cs="Calibri"/>
          <w:sz w:val="24"/>
          <w:szCs w:val="24"/>
          <w:u w:val="single"/>
        </w:rPr>
      </w:pPr>
    </w:p>
    <w:p w:rsidR="003E0899" w:rsidRPr="00D8659A" w:rsidRDefault="003E0899" w:rsidP="00EB3D6E">
      <w:pPr>
        <w:pStyle w:val="Odsekzoznamu1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EB3D6E" w:rsidRDefault="00EB3D6E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621558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  <w:sz w:val="22"/>
          <w:szCs w:val="22"/>
        </w:rPr>
      </w:pPr>
    </w:p>
    <w:p w:rsidR="008B6034" w:rsidRPr="00A4506A" w:rsidRDefault="008B6034" w:rsidP="00D8659A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sectPr w:rsidR="008B6034" w:rsidRPr="00A4506A" w:rsidSect="00D502B7">
      <w:headerReference w:type="default" r:id="rId11"/>
      <w:footerReference w:type="default" r:id="rId12"/>
      <w:pgSz w:w="11906" w:h="16838"/>
      <w:pgMar w:top="1417" w:right="851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6" w:rsidRDefault="009A3056">
      <w:r>
        <w:separator/>
      </w:r>
    </w:p>
  </w:endnote>
  <w:endnote w:type="continuationSeparator" w:id="0">
    <w:p w:rsidR="009A3056" w:rsidRDefault="009A3056">
      <w:r>
        <w:continuationSeparator/>
      </w:r>
    </w:p>
  </w:endnote>
  <w:endnote w:type="continuationNotice" w:id="1">
    <w:p w:rsidR="009A3056" w:rsidRDefault="009A3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6E" w:rsidRPr="006B4290" w:rsidRDefault="00EB3D6E">
    <w:pPr>
      <w:pStyle w:val="Pta"/>
      <w:jc w:val="right"/>
    </w:pPr>
    <w:r w:rsidRPr="006B4290">
      <w:t xml:space="preserve">Strana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PAGE</w:instrText>
    </w:r>
    <w:r w:rsidRPr="006B4290">
      <w:rPr>
        <w:bCs/>
        <w:sz w:val="24"/>
        <w:szCs w:val="24"/>
      </w:rPr>
      <w:fldChar w:fldCharType="separate"/>
    </w:r>
    <w:r w:rsidR="002F1CEA">
      <w:rPr>
        <w:bCs/>
        <w:noProof/>
      </w:rPr>
      <w:t>1</w:t>
    </w:r>
    <w:r w:rsidRPr="006B4290">
      <w:rPr>
        <w:bCs/>
        <w:sz w:val="24"/>
        <w:szCs w:val="24"/>
      </w:rPr>
      <w:fldChar w:fldCharType="end"/>
    </w:r>
    <w:r w:rsidRPr="006B4290">
      <w:t xml:space="preserve"> z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NUMPAGES</w:instrText>
    </w:r>
    <w:r w:rsidRPr="006B4290">
      <w:rPr>
        <w:bCs/>
        <w:sz w:val="24"/>
        <w:szCs w:val="24"/>
      </w:rPr>
      <w:fldChar w:fldCharType="separate"/>
    </w:r>
    <w:r w:rsidR="002F1CEA">
      <w:rPr>
        <w:bCs/>
        <w:noProof/>
      </w:rPr>
      <w:t>2</w:t>
    </w:r>
    <w:r w:rsidRPr="006B4290">
      <w:rPr>
        <w:bCs/>
        <w:sz w:val="24"/>
        <w:szCs w:val="24"/>
      </w:rPr>
      <w:fldChar w:fldCharType="end"/>
    </w:r>
  </w:p>
  <w:p w:rsidR="00EB3D6E" w:rsidRDefault="00EB3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6" w:rsidRDefault="009A3056">
      <w:r>
        <w:separator/>
      </w:r>
    </w:p>
  </w:footnote>
  <w:footnote w:type="continuationSeparator" w:id="0">
    <w:p w:rsidR="009A3056" w:rsidRDefault="009A3056">
      <w:r>
        <w:continuationSeparator/>
      </w:r>
    </w:p>
  </w:footnote>
  <w:footnote w:type="continuationNotice" w:id="1">
    <w:p w:rsidR="009A3056" w:rsidRDefault="009A3056">
      <w:pPr>
        <w:spacing w:after="0" w:line="240" w:lineRule="auto"/>
      </w:pPr>
    </w:p>
  </w:footnote>
  <w:footnote w:id="2">
    <w:p w:rsidR="003E0899" w:rsidRPr="00004EED" w:rsidRDefault="003E0899" w:rsidP="003E0899">
      <w:pPr>
        <w:pStyle w:val="Textpoznmkypodiarou"/>
        <w:ind w:left="142" w:hanging="142"/>
        <w:rPr>
          <w:rFonts w:ascii="Arial Narrow" w:hAnsi="Arial Narrow"/>
        </w:rPr>
      </w:pPr>
      <w:r w:rsidRPr="00FB790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B7907">
        <w:rPr>
          <w:rFonts w:ascii="Arial Narrow" w:hAnsi="Arial Narrow"/>
          <w:sz w:val="16"/>
          <w:szCs w:val="16"/>
        </w:rPr>
        <w:t xml:space="preserve">  Skupina výdavkov podľ</w:t>
      </w:r>
      <w:r>
        <w:rPr>
          <w:rFonts w:ascii="Arial Narrow" w:hAnsi="Arial Narrow"/>
          <w:sz w:val="16"/>
          <w:szCs w:val="16"/>
        </w:rPr>
        <w:t>a prílohy 1 MP CKO č. 4 v platnom znení</w:t>
      </w:r>
      <w:r w:rsidRPr="00FB7907">
        <w:rPr>
          <w:rFonts w:ascii="Arial Narrow" w:hAnsi="Arial Narrow"/>
          <w:sz w:val="16"/>
          <w:szCs w:val="16"/>
        </w:rPr>
        <w:t xml:space="preserve">, internetové prepojenie: </w:t>
      </w:r>
      <w:hyperlink r:id="rId1" w:history="1">
        <w:r w:rsidRPr="00FB7907">
          <w:rPr>
            <w:rStyle w:val="Hypertextovprepojenie"/>
            <w:rFonts w:ascii="Arial Narrow" w:hAnsi="Arial Narrow"/>
            <w:sz w:val="16"/>
            <w:szCs w:val="16"/>
          </w:rPr>
          <w:t>http://www.partnerskadohoda.gov.sk/metodicke-pokyny-cko/</w:t>
        </w:r>
      </w:hyperlink>
      <w:r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6E" w:rsidRDefault="002F1CEA" w:rsidP="00F51BB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44.25pt;width:481.5pt;height:.75pt;z-index:251657728" o:connectortype="straight" strokecolor="#fbd4b4"/>
      </w:pict>
    </w:r>
    <w:r>
      <w:rPr>
        <w:noProof/>
        <w:lang w:eastAsia="sk-SK"/>
      </w:rPr>
      <w:pict w14:anchorId="1A953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29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2C"/>
    <w:multiLevelType w:val="hybridMultilevel"/>
    <w:tmpl w:val="1534B5E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9E8"/>
    <w:multiLevelType w:val="hybridMultilevel"/>
    <w:tmpl w:val="0B4C9ECC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C19"/>
    <w:multiLevelType w:val="hybridMultilevel"/>
    <w:tmpl w:val="B8949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2F0"/>
    <w:multiLevelType w:val="hybridMultilevel"/>
    <w:tmpl w:val="2CE6F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531"/>
    <w:multiLevelType w:val="hybridMultilevel"/>
    <w:tmpl w:val="B8CE5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79"/>
    <w:multiLevelType w:val="hybridMultilevel"/>
    <w:tmpl w:val="EA2893E4"/>
    <w:lvl w:ilvl="0" w:tplc="E0641C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6CCB"/>
    <w:multiLevelType w:val="hybridMultilevel"/>
    <w:tmpl w:val="5CA831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4F0"/>
    <w:multiLevelType w:val="hybridMultilevel"/>
    <w:tmpl w:val="D5B8A6CC"/>
    <w:lvl w:ilvl="0" w:tplc="0B4CC14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85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00D17"/>
    <w:multiLevelType w:val="hybridMultilevel"/>
    <w:tmpl w:val="ACA2640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1775"/>
    <w:multiLevelType w:val="hybridMultilevel"/>
    <w:tmpl w:val="31AC1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4F"/>
    <w:rsid w:val="00016080"/>
    <w:rsid w:val="000162F2"/>
    <w:rsid w:val="0002378F"/>
    <w:rsid w:val="00045260"/>
    <w:rsid w:val="00052EFA"/>
    <w:rsid w:val="000539A4"/>
    <w:rsid w:val="00066321"/>
    <w:rsid w:val="0007404C"/>
    <w:rsid w:val="00076A09"/>
    <w:rsid w:val="00076B6A"/>
    <w:rsid w:val="00081422"/>
    <w:rsid w:val="00081C78"/>
    <w:rsid w:val="000964A6"/>
    <w:rsid w:val="00097A0D"/>
    <w:rsid w:val="000B3933"/>
    <w:rsid w:val="000B73CB"/>
    <w:rsid w:val="000D6798"/>
    <w:rsid w:val="000E14C5"/>
    <w:rsid w:val="0010559B"/>
    <w:rsid w:val="00114DB0"/>
    <w:rsid w:val="00136BAA"/>
    <w:rsid w:val="0015703A"/>
    <w:rsid w:val="0018113C"/>
    <w:rsid w:val="0018480F"/>
    <w:rsid w:val="00187846"/>
    <w:rsid w:val="001A2ACD"/>
    <w:rsid w:val="001D1317"/>
    <w:rsid w:val="001F647A"/>
    <w:rsid w:val="0020331A"/>
    <w:rsid w:val="00226591"/>
    <w:rsid w:val="00226AD7"/>
    <w:rsid w:val="00226CA5"/>
    <w:rsid w:val="00231384"/>
    <w:rsid w:val="00247167"/>
    <w:rsid w:val="00255F03"/>
    <w:rsid w:val="0026697F"/>
    <w:rsid w:val="00274F0C"/>
    <w:rsid w:val="0028486E"/>
    <w:rsid w:val="00295E46"/>
    <w:rsid w:val="002B1FE8"/>
    <w:rsid w:val="002C48E8"/>
    <w:rsid w:val="002E11B4"/>
    <w:rsid w:val="002E11DA"/>
    <w:rsid w:val="002E215F"/>
    <w:rsid w:val="002E376F"/>
    <w:rsid w:val="002F1CEA"/>
    <w:rsid w:val="002F26F2"/>
    <w:rsid w:val="002F70EA"/>
    <w:rsid w:val="00306E7A"/>
    <w:rsid w:val="00316FA9"/>
    <w:rsid w:val="00324A4F"/>
    <w:rsid w:val="0035129C"/>
    <w:rsid w:val="00355973"/>
    <w:rsid w:val="00356D6E"/>
    <w:rsid w:val="00371D53"/>
    <w:rsid w:val="00383EA0"/>
    <w:rsid w:val="003A1408"/>
    <w:rsid w:val="003C6261"/>
    <w:rsid w:val="003E0899"/>
    <w:rsid w:val="003E1F62"/>
    <w:rsid w:val="003F6C80"/>
    <w:rsid w:val="00420423"/>
    <w:rsid w:val="0042241F"/>
    <w:rsid w:val="00437569"/>
    <w:rsid w:val="00445E7B"/>
    <w:rsid w:val="00450C61"/>
    <w:rsid w:val="00455F6B"/>
    <w:rsid w:val="00457DB5"/>
    <w:rsid w:val="00466614"/>
    <w:rsid w:val="00470DDE"/>
    <w:rsid w:val="00471E79"/>
    <w:rsid w:val="0049594B"/>
    <w:rsid w:val="004A41D1"/>
    <w:rsid w:val="004A496F"/>
    <w:rsid w:val="004A6184"/>
    <w:rsid w:val="004B5A1D"/>
    <w:rsid w:val="004C030D"/>
    <w:rsid w:val="004E7B05"/>
    <w:rsid w:val="004F1DEE"/>
    <w:rsid w:val="00515A8A"/>
    <w:rsid w:val="00517FC8"/>
    <w:rsid w:val="00533EE0"/>
    <w:rsid w:val="00550CE0"/>
    <w:rsid w:val="005612C8"/>
    <w:rsid w:val="00584ED8"/>
    <w:rsid w:val="0059166C"/>
    <w:rsid w:val="00593BAF"/>
    <w:rsid w:val="005A6280"/>
    <w:rsid w:val="005E54AF"/>
    <w:rsid w:val="006120D7"/>
    <w:rsid w:val="00621558"/>
    <w:rsid w:val="00621DAC"/>
    <w:rsid w:val="00625732"/>
    <w:rsid w:val="00643CA2"/>
    <w:rsid w:val="0064700B"/>
    <w:rsid w:val="006636B5"/>
    <w:rsid w:val="006B4290"/>
    <w:rsid w:val="006D40AB"/>
    <w:rsid w:val="006E09D3"/>
    <w:rsid w:val="006E3E06"/>
    <w:rsid w:val="006E650B"/>
    <w:rsid w:val="00706B6D"/>
    <w:rsid w:val="0070739C"/>
    <w:rsid w:val="0071324B"/>
    <w:rsid w:val="00725D93"/>
    <w:rsid w:val="007306AD"/>
    <w:rsid w:val="00741E90"/>
    <w:rsid w:val="00765BE7"/>
    <w:rsid w:val="00771224"/>
    <w:rsid w:val="0078477E"/>
    <w:rsid w:val="007B497A"/>
    <w:rsid w:val="007E7AC7"/>
    <w:rsid w:val="008048B0"/>
    <w:rsid w:val="00812FAD"/>
    <w:rsid w:val="00812FB5"/>
    <w:rsid w:val="00837991"/>
    <w:rsid w:val="008446EB"/>
    <w:rsid w:val="00854EF8"/>
    <w:rsid w:val="008560C8"/>
    <w:rsid w:val="008B6034"/>
    <w:rsid w:val="008C5229"/>
    <w:rsid w:val="008D2638"/>
    <w:rsid w:val="008D4B1E"/>
    <w:rsid w:val="00921229"/>
    <w:rsid w:val="009268FE"/>
    <w:rsid w:val="00933955"/>
    <w:rsid w:val="00945A25"/>
    <w:rsid w:val="009647B8"/>
    <w:rsid w:val="009664CE"/>
    <w:rsid w:val="00995288"/>
    <w:rsid w:val="009975CB"/>
    <w:rsid w:val="009A3056"/>
    <w:rsid w:val="009D1BFB"/>
    <w:rsid w:val="009E3E5E"/>
    <w:rsid w:val="009E6756"/>
    <w:rsid w:val="009F607F"/>
    <w:rsid w:val="009F6189"/>
    <w:rsid w:val="00A02825"/>
    <w:rsid w:val="00A155F1"/>
    <w:rsid w:val="00A2284F"/>
    <w:rsid w:val="00A27E1F"/>
    <w:rsid w:val="00A4506A"/>
    <w:rsid w:val="00A56320"/>
    <w:rsid w:val="00A6103E"/>
    <w:rsid w:val="00A77AED"/>
    <w:rsid w:val="00A8106C"/>
    <w:rsid w:val="00AA2F62"/>
    <w:rsid w:val="00AA49AF"/>
    <w:rsid w:val="00AA7A98"/>
    <w:rsid w:val="00AB0A1D"/>
    <w:rsid w:val="00AB6FCC"/>
    <w:rsid w:val="00AD1EAE"/>
    <w:rsid w:val="00AD342B"/>
    <w:rsid w:val="00AE636C"/>
    <w:rsid w:val="00AF4168"/>
    <w:rsid w:val="00B01882"/>
    <w:rsid w:val="00B22801"/>
    <w:rsid w:val="00B37CAC"/>
    <w:rsid w:val="00B42085"/>
    <w:rsid w:val="00B47205"/>
    <w:rsid w:val="00B502C6"/>
    <w:rsid w:val="00B5295C"/>
    <w:rsid w:val="00B54920"/>
    <w:rsid w:val="00B71FC8"/>
    <w:rsid w:val="00B743EF"/>
    <w:rsid w:val="00B765C1"/>
    <w:rsid w:val="00B83940"/>
    <w:rsid w:val="00B858BD"/>
    <w:rsid w:val="00B91F6A"/>
    <w:rsid w:val="00BB0195"/>
    <w:rsid w:val="00BB1BE2"/>
    <w:rsid w:val="00BC1236"/>
    <w:rsid w:val="00BC2616"/>
    <w:rsid w:val="00BE0276"/>
    <w:rsid w:val="00BE7621"/>
    <w:rsid w:val="00C00609"/>
    <w:rsid w:val="00C10838"/>
    <w:rsid w:val="00C11130"/>
    <w:rsid w:val="00C43D4F"/>
    <w:rsid w:val="00C4764D"/>
    <w:rsid w:val="00C52AFB"/>
    <w:rsid w:val="00C54208"/>
    <w:rsid w:val="00C67D75"/>
    <w:rsid w:val="00C77D2B"/>
    <w:rsid w:val="00C8000C"/>
    <w:rsid w:val="00CA3069"/>
    <w:rsid w:val="00CB502F"/>
    <w:rsid w:val="00CC24BD"/>
    <w:rsid w:val="00CE33A6"/>
    <w:rsid w:val="00CE7462"/>
    <w:rsid w:val="00CF2EDB"/>
    <w:rsid w:val="00CF44E0"/>
    <w:rsid w:val="00CF5A9A"/>
    <w:rsid w:val="00D46AC7"/>
    <w:rsid w:val="00D502B7"/>
    <w:rsid w:val="00D51381"/>
    <w:rsid w:val="00D64613"/>
    <w:rsid w:val="00D74E13"/>
    <w:rsid w:val="00D8659A"/>
    <w:rsid w:val="00D908DF"/>
    <w:rsid w:val="00DB6A96"/>
    <w:rsid w:val="00DC0551"/>
    <w:rsid w:val="00DD4934"/>
    <w:rsid w:val="00DE00D1"/>
    <w:rsid w:val="00DE4B88"/>
    <w:rsid w:val="00DF1975"/>
    <w:rsid w:val="00E37FB7"/>
    <w:rsid w:val="00E551DC"/>
    <w:rsid w:val="00E56CEC"/>
    <w:rsid w:val="00E66405"/>
    <w:rsid w:val="00E80E1A"/>
    <w:rsid w:val="00E82D37"/>
    <w:rsid w:val="00EB1C91"/>
    <w:rsid w:val="00EB24A0"/>
    <w:rsid w:val="00EB3D6E"/>
    <w:rsid w:val="00ED01CB"/>
    <w:rsid w:val="00ED2E37"/>
    <w:rsid w:val="00ED499A"/>
    <w:rsid w:val="00EF00EE"/>
    <w:rsid w:val="00EF33FE"/>
    <w:rsid w:val="00F12877"/>
    <w:rsid w:val="00F340BE"/>
    <w:rsid w:val="00F35FDC"/>
    <w:rsid w:val="00F51BB6"/>
    <w:rsid w:val="00F65C21"/>
    <w:rsid w:val="00F7511C"/>
    <w:rsid w:val="00F77D62"/>
    <w:rsid w:val="00F83157"/>
    <w:rsid w:val="00F926FF"/>
    <w:rsid w:val="00F97B9D"/>
    <w:rsid w:val="00F97F0A"/>
    <w:rsid w:val="00FB07D0"/>
    <w:rsid w:val="00FC582C"/>
    <w:rsid w:val="00FD5F48"/>
    <w:rsid w:val="00FE433E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BC81-A901-455B-B083-D7F2D5CF6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92DDE-3036-4D3C-8414-F363836E0C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7A79B-7087-427F-B65C-33A98C97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ZUZTECH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ZUZKA</dc:creator>
  <cp:lastModifiedBy>Anna Magdolenová</cp:lastModifiedBy>
  <cp:revision>2</cp:revision>
  <cp:lastPrinted>2018-01-30T17:02:00Z</cp:lastPrinted>
  <dcterms:created xsi:type="dcterms:W3CDTF">2018-02-01T14:20:00Z</dcterms:created>
  <dcterms:modified xsi:type="dcterms:W3CDTF">2018-02-01T14:20:00Z</dcterms:modified>
</cp:coreProperties>
</file>